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F14B" w14:textId="77777777" w:rsidR="00E227D4" w:rsidRPr="00E227D4" w:rsidRDefault="00E227D4" w:rsidP="00E227D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27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МЕДИЦИНСКИЙ ЦЕНТР </w:t>
      </w:r>
    </w:p>
    <w:p w14:paraId="76056B96" w14:textId="77777777" w:rsidR="00E227D4" w:rsidRPr="00E227D4" w:rsidRDefault="00E227D4" w:rsidP="00E227D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27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«УНИВЕРСИТЕТСКАЯ КЛИНИКА»</w:t>
      </w:r>
    </w:p>
    <w:p w14:paraId="48FD532D" w14:textId="77777777" w:rsidR="00E227D4" w:rsidRPr="00E227D4" w:rsidRDefault="00E227D4" w:rsidP="00E227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96CBE97" w14:textId="77777777" w:rsidR="00E227D4" w:rsidRPr="00E227D4" w:rsidRDefault="00E227D4" w:rsidP="00E227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2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ОБЩЕСТВО С ОГРАНИЧЕННОЙ ОТВЕТСТВЕННОСТЬЮ «Э В Е Н Т У С»</w:t>
      </w:r>
    </w:p>
    <w:p w14:paraId="1BD86725" w14:textId="77777777" w:rsidR="00E227D4" w:rsidRPr="00E227D4" w:rsidRDefault="00E227D4" w:rsidP="00E227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27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690106, Россия, Приморский край, г. Владивосток, пр-т Красного Знамени, д.23. Тел/факс: (4232) 308-575; 308-572</w:t>
      </w:r>
    </w:p>
    <w:p w14:paraId="57F9CA6F" w14:textId="77777777" w:rsidR="00E227D4" w:rsidRPr="00E227D4" w:rsidRDefault="00E227D4" w:rsidP="00E227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27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690039, Россия, Приморский край, г. Владивосток, ул. Русская, 59е тел. (423) 206-00-10</w:t>
      </w:r>
    </w:p>
    <w:p w14:paraId="24D7F5EB" w14:textId="77777777" w:rsidR="00E227D4" w:rsidRPr="00E227D4" w:rsidRDefault="00E227D4" w:rsidP="00E227D4">
      <w:pPr>
        <w:widowControl w:val="0"/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01F9F0" w14:textId="77777777" w:rsidR="00E227D4" w:rsidRPr="00E227D4" w:rsidRDefault="00E227D4" w:rsidP="00E227D4">
      <w:pPr>
        <w:widowControl w:val="0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DE1D31" w14:textId="77777777" w:rsidR="00E227D4" w:rsidRPr="00E227D4" w:rsidRDefault="00E227D4" w:rsidP="00E227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tbl>
      <w:tblPr>
        <w:tblStyle w:val="a3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50E5" w:rsidRPr="004D577F" w14:paraId="2616071B" w14:textId="77777777" w:rsidTr="00B7645F">
        <w:tc>
          <w:tcPr>
            <w:tcW w:w="3115" w:type="dxa"/>
          </w:tcPr>
          <w:p w14:paraId="1303DC7D" w14:textId="77777777" w:rsidR="008650E5" w:rsidRPr="004D577F" w:rsidRDefault="008650E5" w:rsidP="00B7645F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4D577F">
              <w:rPr>
                <w:rFonts w:ascii="Times New Roman" w:hAnsi="Times New Roman" w:cs="Times New Roman"/>
              </w:rPr>
              <w:t>город Владивосток</w:t>
            </w:r>
          </w:p>
        </w:tc>
        <w:tc>
          <w:tcPr>
            <w:tcW w:w="3115" w:type="dxa"/>
          </w:tcPr>
          <w:p w14:paraId="162E5618" w14:textId="77777777" w:rsidR="008650E5" w:rsidRPr="004D577F" w:rsidRDefault="008650E5" w:rsidP="00B7645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D577F">
              <w:rPr>
                <w:rFonts w:ascii="Times New Roman" w:hAnsi="Times New Roman" w:cs="Times New Roman"/>
              </w:rPr>
              <w:br/>
              <w:t>№ _____-МЦ</w:t>
            </w:r>
          </w:p>
        </w:tc>
        <w:tc>
          <w:tcPr>
            <w:tcW w:w="3115" w:type="dxa"/>
          </w:tcPr>
          <w:p w14:paraId="0AA9906B" w14:textId="7529C350" w:rsidR="008650E5" w:rsidRPr="004D577F" w:rsidRDefault="005157BF" w:rsidP="00B7645F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  <w:r w:rsidR="008B7843" w:rsidRPr="004D577F">
              <w:rPr>
                <w:rFonts w:ascii="Times New Roman" w:hAnsi="Times New Roman" w:cs="Times New Roman"/>
              </w:rPr>
              <w:t xml:space="preserve"> 2022 года</w:t>
            </w:r>
          </w:p>
        </w:tc>
      </w:tr>
      <w:tr w:rsidR="008650E5" w:rsidRPr="004D577F" w14:paraId="025E73F4" w14:textId="77777777" w:rsidTr="00B7645F">
        <w:tc>
          <w:tcPr>
            <w:tcW w:w="3115" w:type="dxa"/>
          </w:tcPr>
          <w:p w14:paraId="361B4D0F" w14:textId="77777777" w:rsidR="008650E5" w:rsidRPr="004D577F" w:rsidRDefault="008650E5" w:rsidP="00B7645F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5067FF68" w14:textId="715BF590" w:rsidR="008650E5" w:rsidRPr="004D577F" w:rsidRDefault="00627739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57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D6339" w:rsidRPr="004D577F">
              <w:rPr>
                <w:rFonts w:ascii="Times New Roman" w:hAnsi="Times New Roman" w:cs="Times New Roman"/>
                <w:sz w:val="16"/>
                <w:szCs w:val="16"/>
              </w:rPr>
              <w:t xml:space="preserve"> работе открытой системы видеонаблюдения медицинского центра «Университетская клиника» Общества</w:t>
            </w:r>
          </w:p>
        </w:tc>
        <w:tc>
          <w:tcPr>
            <w:tcW w:w="3115" w:type="dxa"/>
          </w:tcPr>
          <w:p w14:paraId="40BE1325" w14:textId="77777777" w:rsidR="008650E5" w:rsidRPr="004D577F" w:rsidRDefault="008650E5" w:rsidP="00B7645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56F14E87" w14:textId="77777777" w:rsidR="008650E5" w:rsidRPr="004D577F" w:rsidRDefault="008650E5" w:rsidP="00B7645F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93021F" w14:textId="77777777" w:rsidR="008650E5" w:rsidRPr="004D577F" w:rsidRDefault="008650E5" w:rsidP="008650E5">
      <w:pPr>
        <w:spacing w:after="0" w:line="300" w:lineRule="auto"/>
        <w:jc w:val="right"/>
        <w:rPr>
          <w:rFonts w:ascii="Times New Roman" w:hAnsi="Times New Roman" w:cs="Times New Roman"/>
        </w:rPr>
      </w:pPr>
    </w:p>
    <w:p w14:paraId="2EC55F18" w14:textId="159E9F1C" w:rsidR="008650E5" w:rsidRPr="004D577F" w:rsidRDefault="008650E5" w:rsidP="008650E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D577F">
        <w:rPr>
          <w:rFonts w:ascii="Times New Roman" w:hAnsi="Times New Roman" w:cs="Times New Roman"/>
        </w:rPr>
        <w:tab/>
        <w:t xml:space="preserve">В целях исполнения </w:t>
      </w:r>
      <w:r w:rsidR="00627739" w:rsidRPr="004D577F">
        <w:rPr>
          <w:rFonts w:ascii="Times New Roman" w:hAnsi="Times New Roman" w:cs="Times New Roman"/>
        </w:rPr>
        <w:t>требований Трудового кодекса Российской Федерации</w:t>
      </w:r>
      <w:r w:rsidRPr="004D577F">
        <w:rPr>
          <w:rFonts w:ascii="Times New Roman" w:hAnsi="Times New Roman" w:cs="Times New Roman"/>
        </w:rPr>
        <w:t xml:space="preserve">, </w:t>
      </w:r>
      <w:r w:rsidR="007315B7" w:rsidRPr="004D577F">
        <w:rPr>
          <w:rFonts w:ascii="Times New Roman" w:hAnsi="Times New Roman" w:cs="Times New Roman"/>
        </w:rPr>
        <w:t>пунктов 5, 6 части 1 статьи 6, части 1 статьи 11 Федерального закона от 27.06.2006 № 152-ФЗ «О персональных данных» Федерально</w:t>
      </w:r>
      <w:r w:rsidR="008B7843" w:rsidRPr="004D577F">
        <w:rPr>
          <w:rFonts w:ascii="Times New Roman" w:hAnsi="Times New Roman" w:cs="Times New Roman"/>
        </w:rPr>
        <w:t>го закона от 08.02.1998 № 14-ФЗ «Об обществах с ограниченной ответственностью», Устава Общества,</w:t>
      </w:r>
    </w:p>
    <w:p w14:paraId="64DDE1A0" w14:textId="77777777" w:rsidR="008650E5" w:rsidRPr="004D577F" w:rsidRDefault="008650E5" w:rsidP="008650E5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2F25A306" w14:textId="77777777" w:rsidR="008650E5" w:rsidRPr="004D577F" w:rsidRDefault="008650E5" w:rsidP="008650E5">
      <w:pPr>
        <w:spacing w:after="0" w:line="300" w:lineRule="auto"/>
        <w:jc w:val="both"/>
        <w:rPr>
          <w:rFonts w:ascii="Times New Roman" w:hAnsi="Times New Roman" w:cs="Times New Roman"/>
          <w:spacing w:val="100"/>
        </w:rPr>
      </w:pPr>
      <w:r w:rsidRPr="004D577F">
        <w:rPr>
          <w:rFonts w:ascii="Times New Roman" w:hAnsi="Times New Roman" w:cs="Times New Roman"/>
          <w:b/>
          <w:spacing w:val="100"/>
        </w:rPr>
        <w:t>ПРИКАЗЫВАЮ</w:t>
      </w:r>
      <w:r w:rsidRPr="004D577F">
        <w:rPr>
          <w:rFonts w:ascii="Times New Roman" w:hAnsi="Times New Roman" w:cs="Times New Roman"/>
          <w:spacing w:val="100"/>
        </w:rPr>
        <w:t>:</w:t>
      </w:r>
    </w:p>
    <w:p w14:paraId="4C0ABFDA" w14:textId="7568670F" w:rsidR="00627739" w:rsidRPr="004D577F" w:rsidRDefault="00734DBD" w:rsidP="00734DBD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D577F">
        <w:rPr>
          <w:rFonts w:ascii="Times New Roman" w:hAnsi="Times New Roman" w:cs="Times New Roman"/>
        </w:rPr>
        <w:t xml:space="preserve">Начать работу открытой системы видеонаблюдения медицинского центра «Университетская клиника» общества с ограниченной ответственностью «Эвентус» (далее – Система) с </w:t>
      </w:r>
      <w:r w:rsidR="005157BF">
        <w:rPr>
          <w:rFonts w:ascii="Times New Roman" w:hAnsi="Times New Roman" w:cs="Times New Roman"/>
        </w:rPr>
        <w:t>15.02</w:t>
      </w:r>
      <w:r w:rsidRPr="004D577F">
        <w:rPr>
          <w:rFonts w:ascii="Times New Roman" w:hAnsi="Times New Roman" w:cs="Times New Roman"/>
        </w:rPr>
        <w:t>.2022.</w:t>
      </w:r>
    </w:p>
    <w:p w14:paraId="4765F0B5" w14:textId="6F33397F" w:rsidR="00734DBD" w:rsidRPr="004D577F" w:rsidRDefault="00734DBD" w:rsidP="00734DBD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D577F">
        <w:rPr>
          <w:rFonts w:ascii="Times New Roman" w:hAnsi="Times New Roman" w:cs="Times New Roman"/>
        </w:rPr>
        <w:t>Установить, что Система работает в целях пресечения правонарушений, необходима для защиты жизни, здоровья сотрудников Общества, посетителей Общества, а также третьих лиц, в целях контроля за исполнением работниками трудовых договоров, а также для обеспечения сохранности имущества Общества, работников Общества, посетителей Общества, а также третьих лиц.</w:t>
      </w:r>
    </w:p>
    <w:p w14:paraId="1B31C1C3" w14:textId="487EC221" w:rsidR="00734DBD" w:rsidRPr="004D577F" w:rsidRDefault="00734DBD" w:rsidP="00734DBD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D577F">
        <w:rPr>
          <w:rFonts w:ascii="Times New Roman" w:hAnsi="Times New Roman" w:cs="Times New Roman"/>
        </w:rPr>
        <w:t xml:space="preserve">Установить, что обработка </w:t>
      </w:r>
      <w:r w:rsidR="004D577F" w:rsidRPr="004D577F">
        <w:rPr>
          <w:rFonts w:ascii="Times New Roman" w:hAnsi="Times New Roman" w:cs="Times New Roman"/>
        </w:rPr>
        <w:t xml:space="preserve">и хранение биометрических </w:t>
      </w:r>
      <w:r w:rsidRPr="004D577F">
        <w:rPr>
          <w:rFonts w:ascii="Times New Roman" w:hAnsi="Times New Roman" w:cs="Times New Roman"/>
        </w:rPr>
        <w:t xml:space="preserve">персональных данных лиц, попадающих под действие Системы осуществляется в целях, установленных </w:t>
      </w:r>
      <w:proofErr w:type="spellStart"/>
      <w:r w:rsidRPr="004D577F">
        <w:rPr>
          <w:rFonts w:ascii="Times New Roman" w:hAnsi="Times New Roman" w:cs="Times New Roman"/>
        </w:rPr>
        <w:t>пп</w:t>
      </w:r>
      <w:proofErr w:type="spellEnd"/>
      <w:r w:rsidRPr="004D577F">
        <w:rPr>
          <w:rFonts w:ascii="Times New Roman" w:hAnsi="Times New Roman" w:cs="Times New Roman"/>
        </w:rPr>
        <w:t>. 5,6 ч. 1 ст. 6 Федерального закона от 27.06.2006 № 152-ФЗ «О персональных данных».</w:t>
      </w:r>
    </w:p>
    <w:p w14:paraId="2F375C80" w14:textId="5CB41EAB" w:rsidR="00734DBD" w:rsidRPr="004D577F" w:rsidRDefault="00734DBD" w:rsidP="00734DBD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D577F">
        <w:rPr>
          <w:rFonts w:ascii="Times New Roman" w:hAnsi="Times New Roman" w:cs="Times New Roman"/>
        </w:rPr>
        <w:t>Предусмотреть информирование граждан о работе Системы информационными знаками «ведется видеонаблюдение», размещаемыми на видном общедоступном месте каждого этажа медицинского центра «Университетская клиника» Общества</w:t>
      </w:r>
      <w:r w:rsidR="00886F54" w:rsidRPr="004D577F">
        <w:rPr>
          <w:rFonts w:ascii="Times New Roman" w:hAnsi="Times New Roman" w:cs="Times New Roman"/>
        </w:rPr>
        <w:t>. На каждом этаже должно быть размещено не менее одного такого знака.</w:t>
      </w:r>
    </w:p>
    <w:p w14:paraId="050971CC" w14:textId="36586BB6" w:rsidR="00886F54" w:rsidRPr="004D577F" w:rsidRDefault="00886F54" w:rsidP="00734DBD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D577F">
        <w:rPr>
          <w:rFonts w:ascii="Times New Roman" w:hAnsi="Times New Roman" w:cs="Times New Roman"/>
        </w:rPr>
        <w:t xml:space="preserve">Хранение и обработка </w:t>
      </w:r>
      <w:r w:rsidR="004D577F" w:rsidRPr="004D577F">
        <w:rPr>
          <w:rFonts w:ascii="Times New Roman" w:hAnsi="Times New Roman" w:cs="Times New Roman"/>
        </w:rPr>
        <w:t xml:space="preserve">биометрических </w:t>
      </w:r>
      <w:r w:rsidRPr="004D577F">
        <w:rPr>
          <w:rFonts w:ascii="Times New Roman" w:hAnsi="Times New Roman" w:cs="Times New Roman"/>
        </w:rPr>
        <w:t>персональных данных, собранных Системой (видеозаписи, содержание изображение граждан) осуществляется техническими средствами Общества без возможности индивидуализации личности, изображенной на видеозаписи.</w:t>
      </w:r>
    </w:p>
    <w:p w14:paraId="08209ADE" w14:textId="77777777" w:rsidR="004D577F" w:rsidRPr="004D577F" w:rsidRDefault="004D577F" w:rsidP="004D577F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D577F">
        <w:rPr>
          <w:rFonts w:ascii="Times New Roman" w:hAnsi="Times New Roman" w:cs="Times New Roman"/>
        </w:rPr>
        <w:t>Работа Системы осуществляется путем размещения камер видеонаблюдения, закрепляемых на фасаде здания медицинского центра «Университетская клиника» Общества по его периметру, и камер видеонаблюдения, размещаемых в помещениях указанного медицинского центра, в том числе коридорах, холлах, местах ожидания с записью результатов видеонаблюдения в память сервера (электронно-вычислительной машины).</w:t>
      </w:r>
    </w:p>
    <w:p w14:paraId="18C35C46" w14:textId="7928FFB4" w:rsidR="00886F54" w:rsidRPr="004D577F" w:rsidRDefault="00886F54" w:rsidP="00734DBD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D577F">
        <w:rPr>
          <w:rFonts w:ascii="Times New Roman" w:hAnsi="Times New Roman" w:cs="Times New Roman"/>
        </w:rPr>
        <w:t>Длительность хранения видеозаписей Системы составляет три рабочих дня.</w:t>
      </w:r>
    </w:p>
    <w:p w14:paraId="34E68D62" w14:textId="108CD3FF" w:rsidR="004D577F" w:rsidRDefault="004D577F" w:rsidP="00734DBD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D577F">
        <w:rPr>
          <w:rFonts w:ascii="Times New Roman" w:hAnsi="Times New Roman" w:cs="Times New Roman"/>
        </w:rPr>
        <w:t>Исключить доступ посторонних лиц к записям Системы.</w:t>
      </w:r>
    </w:p>
    <w:p w14:paraId="757E0E4F" w14:textId="3588D8AF" w:rsidR="00846914" w:rsidRPr="00846914" w:rsidRDefault="005157BF" w:rsidP="00846914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Заместителю главного врача по хозяйственной части разместить информационные знаки в порядке пункта 4 настоящего приказа.</w:t>
      </w:r>
    </w:p>
    <w:p w14:paraId="41DFA722" w14:textId="2856867A" w:rsidR="007F4D95" w:rsidRPr="004D577F" w:rsidRDefault="007F4D95" w:rsidP="008650E5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D577F">
        <w:rPr>
          <w:rFonts w:ascii="Times New Roman" w:hAnsi="Times New Roman" w:cs="Times New Roman"/>
        </w:rPr>
        <w:lastRenderedPageBreak/>
        <w:t>Контроль за исполнением настоящего приказа</w:t>
      </w:r>
      <w:r w:rsidR="00846914">
        <w:rPr>
          <w:rFonts w:ascii="Times New Roman" w:hAnsi="Times New Roman" w:cs="Times New Roman"/>
        </w:rPr>
        <w:t>, а также контроль работы Системы</w:t>
      </w:r>
      <w:r w:rsidRPr="004D577F">
        <w:rPr>
          <w:rFonts w:ascii="Times New Roman" w:hAnsi="Times New Roman" w:cs="Times New Roman"/>
        </w:rPr>
        <w:t xml:space="preserve"> оставляю за собой.</w:t>
      </w:r>
    </w:p>
    <w:p w14:paraId="7AEA04F2" w14:textId="77777777" w:rsidR="008650E5" w:rsidRPr="004D577F" w:rsidRDefault="008650E5" w:rsidP="008650E5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7ECCC321" w14:textId="77777777" w:rsidR="008650E5" w:rsidRPr="004D577F" w:rsidRDefault="008650E5" w:rsidP="008650E5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36776B81" w14:textId="7FDD615E" w:rsidR="00B7645F" w:rsidRPr="004D577F" w:rsidRDefault="008650E5" w:rsidP="008650E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D577F">
        <w:rPr>
          <w:rFonts w:ascii="Times New Roman" w:hAnsi="Times New Roman" w:cs="Times New Roman"/>
        </w:rPr>
        <w:t>директор</w:t>
      </w:r>
      <w:r w:rsidRPr="004D577F">
        <w:rPr>
          <w:rFonts w:ascii="Times New Roman" w:hAnsi="Times New Roman" w:cs="Times New Roman"/>
        </w:rPr>
        <w:tab/>
      </w:r>
      <w:r w:rsidRPr="004D577F">
        <w:rPr>
          <w:rFonts w:ascii="Times New Roman" w:hAnsi="Times New Roman" w:cs="Times New Roman"/>
        </w:rPr>
        <w:tab/>
      </w:r>
      <w:r w:rsidRPr="004D577F">
        <w:rPr>
          <w:rFonts w:ascii="Times New Roman" w:hAnsi="Times New Roman" w:cs="Times New Roman"/>
        </w:rPr>
        <w:tab/>
      </w:r>
      <w:r w:rsidRPr="004D577F">
        <w:rPr>
          <w:rFonts w:ascii="Times New Roman" w:hAnsi="Times New Roman" w:cs="Times New Roman"/>
        </w:rPr>
        <w:tab/>
      </w:r>
      <w:r w:rsidRPr="004D577F">
        <w:rPr>
          <w:rFonts w:ascii="Times New Roman" w:hAnsi="Times New Roman" w:cs="Times New Roman"/>
        </w:rPr>
        <w:tab/>
      </w:r>
      <w:r w:rsidRPr="004D577F">
        <w:rPr>
          <w:rFonts w:ascii="Times New Roman" w:hAnsi="Times New Roman" w:cs="Times New Roman"/>
        </w:rPr>
        <w:tab/>
      </w:r>
      <w:r w:rsidRPr="004D577F">
        <w:rPr>
          <w:rFonts w:ascii="Times New Roman" w:hAnsi="Times New Roman" w:cs="Times New Roman"/>
        </w:rPr>
        <w:tab/>
      </w:r>
      <w:r w:rsidRPr="004D577F">
        <w:rPr>
          <w:rFonts w:ascii="Times New Roman" w:hAnsi="Times New Roman" w:cs="Times New Roman"/>
        </w:rPr>
        <w:tab/>
      </w:r>
      <w:r w:rsidRPr="004D577F">
        <w:rPr>
          <w:rFonts w:ascii="Times New Roman" w:hAnsi="Times New Roman" w:cs="Times New Roman"/>
        </w:rPr>
        <w:tab/>
      </w:r>
      <w:r w:rsidRPr="004D577F">
        <w:rPr>
          <w:rFonts w:ascii="Times New Roman" w:hAnsi="Times New Roman" w:cs="Times New Roman"/>
        </w:rPr>
        <w:tab/>
        <w:t xml:space="preserve">    </w:t>
      </w:r>
      <w:r w:rsidR="004D577F">
        <w:rPr>
          <w:rFonts w:ascii="Times New Roman" w:hAnsi="Times New Roman" w:cs="Times New Roman"/>
        </w:rPr>
        <w:t xml:space="preserve">  </w:t>
      </w:r>
      <w:r w:rsidRPr="004D577F">
        <w:rPr>
          <w:rFonts w:ascii="Times New Roman" w:hAnsi="Times New Roman" w:cs="Times New Roman"/>
        </w:rPr>
        <w:t>А.Б. Гельцер</w:t>
      </w:r>
    </w:p>
    <w:p w14:paraId="7FCCD4F1" w14:textId="295AE2B8" w:rsidR="0086327B" w:rsidRPr="004D577F" w:rsidRDefault="0086327B">
      <w:pPr>
        <w:rPr>
          <w:rFonts w:ascii="Times New Roman" w:hAnsi="Times New Roman" w:cs="Times New Roman"/>
        </w:rPr>
      </w:pPr>
    </w:p>
    <w:sectPr w:rsidR="0086327B" w:rsidRPr="004D577F" w:rsidSect="004D577F">
      <w:pgSz w:w="11906" w:h="16838"/>
      <w:pgMar w:top="58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7761"/>
    <w:multiLevelType w:val="multilevel"/>
    <w:tmpl w:val="14E28F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CF26905"/>
    <w:multiLevelType w:val="multilevel"/>
    <w:tmpl w:val="6DDE73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D4963A6"/>
    <w:multiLevelType w:val="hybridMultilevel"/>
    <w:tmpl w:val="423C8DBE"/>
    <w:lvl w:ilvl="0" w:tplc="2B1E71B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A7837"/>
    <w:multiLevelType w:val="multilevel"/>
    <w:tmpl w:val="6FDE05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1C26517"/>
    <w:multiLevelType w:val="multilevel"/>
    <w:tmpl w:val="DA34BE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6A"/>
    <w:rsid w:val="00367417"/>
    <w:rsid w:val="00397E1C"/>
    <w:rsid w:val="003D6339"/>
    <w:rsid w:val="00446C93"/>
    <w:rsid w:val="004D577F"/>
    <w:rsid w:val="005157BF"/>
    <w:rsid w:val="005935D9"/>
    <w:rsid w:val="005D4C57"/>
    <w:rsid w:val="00610955"/>
    <w:rsid w:val="00614B7A"/>
    <w:rsid w:val="00627739"/>
    <w:rsid w:val="00637F6A"/>
    <w:rsid w:val="0064159B"/>
    <w:rsid w:val="00690816"/>
    <w:rsid w:val="006A543C"/>
    <w:rsid w:val="006D397A"/>
    <w:rsid w:val="006E759E"/>
    <w:rsid w:val="006F05FC"/>
    <w:rsid w:val="00726580"/>
    <w:rsid w:val="007315B7"/>
    <w:rsid w:val="00734DBD"/>
    <w:rsid w:val="00735454"/>
    <w:rsid w:val="00737BD5"/>
    <w:rsid w:val="007B43D7"/>
    <w:rsid w:val="007F4D95"/>
    <w:rsid w:val="007F6671"/>
    <w:rsid w:val="00846914"/>
    <w:rsid w:val="0086327B"/>
    <w:rsid w:val="008650E5"/>
    <w:rsid w:val="00886F54"/>
    <w:rsid w:val="008A71C1"/>
    <w:rsid w:val="008B7843"/>
    <w:rsid w:val="008E1B5A"/>
    <w:rsid w:val="00985866"/>
    <w:rsid w:val="00A04549"/>
    <w:rsid w:val="00A97DE4"/>
    <w:rsid w:val="00AD5343"/>
    <w:rsid w:val="00B6707C"/>
    <w:rsid w:val="00B7645F"/>
    <w:rsid w:val="00B863DC"/>
    <w:rsid w:val="00BD2FED"/>
    <w:rsid w:val="00C71946"/>
    <w:rsid w:val="00C75F7D"/>
    <w:rsid w:val="00CA34FB"/>
    <w:rsid w:val="00CA6367"/>
    <w:rsid w:val="00D534A8"/>
    <w:rsid w:val="00E1508A"/>
    <w:rsid w:val="00E227D4"/>
    <w:rsid w:val="00E23C49"/>
    <w:rsid w:val="00E6466E"/>
    <w:rsid w:val="00EC05B0"/>
    <w:rsid w:val="00F3579E"/>
    <w:rsid w:val="00F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98DB"/>
  <w15:chartTrackingRefBased/>
  <w15:docId w15:val="{DF1C9B28-2EE1-48BA-B036-9C72726D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843"/>
    <w:pPr>
      <w:ind w:left="720"/>
      <w:contextualSpacing/>
    </w:pPr>
  </w:style>
  <w:style w:type="table" w:customStyle="1" w:styleId="TableStyle0">
    <w:name w:val="TableStyle0"/>
    <w:rsid w:val="0036741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Анатолий</dc:creator>
  <cp:keywords/>
  <dc:description/>
  <cp:lastModifiedBy>Microsoft Office User</cp:lastModifiedBy>
  <cp:revision>2</cp:revision>
  <dcterms:created xsi:type="dcterms:W3CDTF">2023-02-27T01:49:00Z</dcterms:created>
  <dcterms:modified xsi:type="dcterms:W3CDTF">2023-02-27T01:49:00Z</dcterms:modified>
</cp:coreProperties>
</file>